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88AED" w14:textId="49126459" w:rsidR="00DC5CC0" w:rsidRDefault="00DC5CC0" w:rsidP="00DC5CC0">
      <w:pPr>
        <w:spacing w:after="0"/>
        <w:rPr>
          <w:rFonts w:ascii="Times New Roman" w:hAnsi="Times New Roman" w:cs="Times New Roman"/>
        </w:rPr>
      </w:pPr>
      <w:r w:rsidRPr="00DC5CC0">
        <w:rPr>
          <w:rFonts w:ascii="Times New Roman" w:hAnsi="Times New Roman" w:cs="Times New Roman"/>
        </w:rPr>
        <w:t>Žiadateľ : .............................................................................................................</w:t>
      </w:r>
      <w:r>
        <w:rPr>
          <w:rFonts w:ascii="Times New Roman" w:hAnsi="Times New Roman" w:cs="Times New Roman"/>
        </w:rPr>
        <w:t>..........</w:t>
      </w:r>
      <w:r w:rsidRPr="00DC5CC0">
        <w:rPr>
          <w:rFonts w:ascii="Times New Roman" w:hAnsi="Times New Roman" w:cs="Times New Roman"/>
        </w:rPr>
        <w:t xml:space="preserve">......................... </w:t>
      </w:r>
    </w:p>
    <w:p w14:paraId="5DC149B8" w14:textId="77777777" w:rsidR="001F628F" w:rsidRDefault="00DC5CC0" w:rsidP="00DC5CC0">
      <w:pPr>
        <w:spacing w:after="0"/>
        <w:rPr>
          <w:rFonts w:ascii="Times New Roman" w:hAnsi="Times New Roman" w:cs="Times New Roman"/>
        </w:rPr>
      </w:pPr>
      <w:r w:rsidRPr="003C435B">
        <w:rPr>
          <w:rFonts w:ascii="Times New Roman" w:hAnsi="Times New Roman" w:cs="Times New Roman"/>
          <w:sz w:val="18"/>
          <w:szCs w:val="18"/>
        </w:rPr>
        <w:t>( U fyzickej osoby uviesť – meno, priezvisko, trvalý pobyt, v prípade právnickej osoby – názov, sídlo,</w:t>
      </w:r>
      <w:r w:rsidRPr="00DC5CC0">
        <w:rPr>
          <w:rFonts w:ascii="Times New Roman" w:hAnsi="Times New Roman" w:cs="Times New Roman"/>
        </w:rPr>
        <w:t xml:space="preserve"> IČO) </w:t>
      </w:r>
    </w:p>
    <w:p w14:paraId="5D17F4C4" w14:textId="251AB44E" w:rsidR="00DC5CC0" w:rsidRDefault="00DC5CC0" w:rsidP="00DC5CC0">
      <w:pPr>
        <w:spacing w:after="0"/>
        <w:rPr>
          <w:rFonts w:ascii="Times New Roman" w:hAnsi="Times New Roman" w:cs="Times New Roman"/>
        </w:rPr>
      </w:pPr>
      <w:r>
        <w:rPr>
          <w:rFonts w:ascii="Times New Roman" w:hAnsi="Times New Roman" w:cs="Times New Roman"/>
        </w:rPr>
        <w:t>t</w:t>
      </w:r>
      <w:r w:rsidRPr="00DC5CC0">
        <w:rPr>
          <w:rFonts w:ascii="Times New Roman" w:hAnsi="Times New Roman" w:cs="Times New Roman"/>
        </w:rPr>
        <w:t>elefonický kontakt : ..................................................</w:t>
      </w:r>
    </w:p>
    <w:p w14:paraId="6401FC1B" w14:textId="3F1DB1C9" w:rsidR="00DC5CC0" w:rsidRPr="00DC5CC0" w:rsidRDefault="00DC5CC0" w:rsidP="00DC5CC0">
      <w:pPr>
        <w:spacing w:after="0"/>
        <w:rPr>
          <w:rFonts w:ascii="Times New Roman" w:hAnsi="Times New Roman" w:cs="Times New Roman"/>
        </w:rPr>
      </w:pPr>
      <w:r>
        <w:rPr>
          <w:rFonts w:ascii="Times New Roman" w:hAnsi="Times New Roman" w:cs="Times New Roman"/>
        </w:rPr>
        <w:t>e</w:t>
      </w:r>
      <w:r w:rsidRPr="00DC5CC0">
        <w:rPr>
          <w:rFonts w:ascii="Times New Roman" w:hAnsi="Times New Roman" w:cs="Times New Roman"/>
        </w:rPr>
        <w:t xml:space="preserve"> – mail:......................................................................</w:t>
      </w:r>
      <w:bookmarkStart w:id="0" w:name="_GoBack"/>
      <w:bookmarkEnd w:id="0"/>
    </w:p>
    <w:p w14:paraId="76DB5131" w14:textId="68FD8DC7" w:rsidR="00DC5CC0" w:rsidRDefault="00DC5CC0" w:rsidP="00DC5CC0">
      <w:pPr>
        <w:spacing w:after="0"/>
        <w:rPr>
          <w:rFonts w:ascii="Times New Roman" w:hAnsi="Times New Roman" w:cs="Times New Roman"/>
        </w:rPr>
      </w:pPr>
      <w:r>
        <w:rPr>
          <w:rFonts w:ascii="Times New Roman" w:hAnsi="Times New Roman" w:cs="Times New Roman"/>
        </w:rPr>
        <w:tab/>
      </w:r>
    </w:p>
    <w:p w14:paraId="6234F205" w14:textId="77777777" w:rsidR="003C435B" w:rsidRDefault="003C435B" w:rsidP="00DC5CC0">
      <w:pPr>
        <w:spacing w:after="0"/>
        <w:rPr>
          <w:rFonts w:ascii="Times New Roman" w:hAnsi="Times New Roman" w:cs="Times New Roman"/>
        </w:rPr>
      </w:pPr>
    </w:p>
    <w:p w14:paraId="3A69D320" w14:textId="77777777" w:rsidR="00DC5CC0" w:rsidRPr="00DC5CC0" w:rsidRDefault="00DC5CC0" w:rsidP="001A04EA">
      <w:pPr>
        <w:spacing w:after="0"/>
        <w:ind w:left="4248" w:firstLine="708"/>
        <w:rPr>
          <w:rFonts w:ascii="Times New Roman" w:hAnsi="Times New Roman" w:cs="Times New Roman"/>
        </w:rPr>
      </w:pPr>
      <w:r w:rsidRPr="00DC5CC0">
        <w:rPr>
          <w:rFonts w:ascii="Times New Roman" w:hAnsi="Times New Roman" w:cs="Times New Roman"/>
        </w:rPr>
        <w:t>Obec Zubrohlava</w:t>
      </w:r>
    </w:p>
    <w:p w14:paraId="0FC29586" w14:textId="77777777" w:rsidR="00DC5CC0" w:rsidRPr="00DC5CC0" w:rsidRDefault="00DC5CC0" w:rsidP="001A04EA">
      <w:pPr>
        <w:spacing w:after="0"/>
        <w:ind w:left="4248" w:firstLine="708"/>
        <w:rPr>
          <w:rFonts w:ascii="Times New Roman" w:hAnsi="Times New Roman" w:cs="Times New Roman"/>
        </w:rPr>
      </w:pPr>
      <w:r w:rsidRPr="00DC5CC0">
        <w:rPr>
          <w:rFonts w:ascii="Times New Roman" w:hAnsi="Times New Roman" w:cs="Times New Roman"/>
        </w:rPr>
        <w:t>Plátennícka 464/2</w:t>
      </w:r>
    </w:p>
    <w:p w14:paraId="0D001874" w14:textId="77777777" w:rsidR="00DC5CC0" w:rsidRPr="00DC5CC0" w:rsidRDefault="00DC5CC0" w:rsidP="001A04EA">
      <w:pPr>
        <w:spacing w:after="0"/>
        <w:ind w:left="4248" w:firstLine="708"/>
        <w:rPr>
          <w:rFonts w:ascii="Times New Roman" w:hAnsi="Times New Roman" w:cs="Times New Roman"/>
        </w:rPr>
      </w:pPr>
      <w:r w:rsidRPr="00DC5CC0">
        <w:rPr>
          <w:rFonts w:ascii="Times New Roman" w:hAnsi="Times New Roman" w:cs="Times New Roman"/>
        </w:rPr>
        <w:t>029 43 Zubrohlava</w:t>
      </w:r>
    </w:p>
    <w:p w14:paraId="7E5E98A8" w14:textId="77777777" w:rsidR="00DC5CC0" w:rsidRDefault="00DC5CC0">
      <w:pPr>
        <w:rPr>
          <w:rFonts w:ascii="Times New Roman" w:hAnsi="Times New Roman" w:cs="Times New Roman"/>
        </w:rPr>
      </w:pPr>
    </w:p>
    <w:p w14:paraId="6B8423EA" w14:textId="328DD5BD" w:rsidR="00DC5CC0" w:rsidRDefault="00DC5CC0" w:rsidP="00DC5CC0">
      <w:pPr>
        <w:ind w:left="4248" w:firstLine="708"/>
        <w:rPr>
          <w:rFonts w:ascii="Times New Roman" w:hAnsi="Times New Roman" w:cs="Times New Roman"/>
        </w:rPr>
      </w:pPr>
      <w:r w:rsidRPr="00DC5CC0">
        <w:rPr>
          <w:rFonts w:ascii="Times New Roman" w:hAnsi="Times New Roman" w:cs="Times New Roman"/>
        </w:rPr>
        <w:t xml:space="preserve"> V Zubrohlave, dňa ..................................... </w:t>
      </w:r>
    </w:p>
    <w:p w14:paraId="31C4A718" w14:textId="77777777" w:rsidR="00DC5CC0" w:rsidRDefault="00DC5CC0">
      <w:pPr>
        <w:rPr>
          <w:rFonts w:ascii="Times New Roman" w:hAnsi="Times New Roman" w:cs="Times New Roman"/>
        </w:rPr>
      </w:pPr>
    </w:p>
    <w:p w14:paraId="38391C7B" w14:textId="77777777" w:rsidR="00DC5CC0" w:rsidRDefault="00DC5CC0">
      <w:pPr>
        <w:rPr>
          <w:rFonts w:ascii="Times New Roman" w:hAnsi="Times New Roman" w:cs="Times New Roman"/>
        </w:rPr>
      </w:pPr>
    </w:p>
    <w:p w14:paraId="414A568A" w14:textId="77777777" w:rsidR="001F628F" w:rsidRDefault="00DC5CC0" w:rsidP="003C435B">
      <w:pPr>
        <w:spacing w:after="0"/>
        <w:rPr>
          <w:rFonts w:ascii="Times New Roman" w:hAnsi="Times New Roman" w:cs="Times New Roman"/>
          <w:sz w:val="18"/>
          <w:szCs w:val="18"/>
        </w:rPr>
      </w:pPr>
      <w:r w:rsidRPr="001F628F">
        <w:rPr>
          <w:rFonts w:ascii="Times New Roman" w:hAnsi="Times New Roman" w:cs="Times New Roman"/>
          <w:b/>
        </w:rPr>
        <w:t>Žiadosť o určenie súpisného čísla a orientačného čísla*</w:t>
      </w:r>
      <w:r w:rsidRPr="00DC5CC0">
        <w:rPr>
          <w:rFonts w:ascii="Times New Roman" w:hAnsi="Times New Roman" w:cs="Times New Roman"/>
        </w:rPr>
        <w:t xml:space="preserve"> </w:t>
      </w:r>
      <w:r w:rsidRPr="001F628F">
        <w:rPr>
          <w:rFonts w:ascii="Times New Roman" w:hAnsi="Times New Roman" w:cs="Times New Roman"/>
        </w:rPr>
        <w:t>pre stavbu</w:t>
      </w:r>
      <w:r w:rsidRPr="001F628F">
        <w:rPr>
          <w:rFonts w:ascii="Times New Roman" w:hAnsi="Times New Roman" w:cs="Times New Roman"/>
          <w:sz w:val="18"/>
          <w:szCs w:val="18"/>
        </w:rPr>
        <w:t xml:space="preserve"> </w:t>
      </w:r>
    </w:p>
    <w:p w14:paraId="01CFDC53" w14:textId="6C061B18" w:rsidR="003C435B" w:rsidRDefault="00DC5CC0" w:rsidP="003C435B">
      <w:pPr>
        <w:spacing w:after="0"/>
        <w:rPr>
          <w:rFonts w:ascii="Times New Roman" w:hAnsi="Times New Roman" w:cs="Times New Roman"/>
          <w:sz w:val="18"/>
          <w:szCs w:val="18"/>
        </w:rPr>
      </w:pPr>
      <w:r w:rsidRPr="001F628F">
        <w:rPr>
          <w:rFonts w:ascii="Times New Roman" w:hAnsi="Times New Roman" w:cs="Times New Roman"/>
          <w:sz w:val="16"/>
          <w:szCs w:val="16"/>
        </w:rPr>
        <w:t>(rodinný dom, bytový dom, administratívna budova, sklad, polyfunkčný dom, ostatné budovy, garáž, záhradná chatka, atď. *</w:t>
      </w:r>
      <w:r w:rsidRPr="00512DD8">
        <w:rPr>
          <w:rFonts w:ascii="Times New Roman" w:hAnsi="Times New Roman" w:cs="Times New Roman"/>
          <w:sz w:val="18"/>
          <w:szCs w:val="18"/>
        </w:rPr>
        <w:t xml:space="preserve"> ...........................................................................................................................................................</w:t>
      </w:r>
      <w:r w:rsidR="003C435B">
        <w:rPr>
          <w:rFonts w:ascii="Times New Roman" w:hAnsi="Times New Roman" w:cs="Times New Roman"/>
          <w:sz w:val="18"/>
          <w:szCs w:val="18"/>
        </w:rPr>
        <w:t>...............................</w:t>
      </w:r>
    </w:p>
    <w:p w14:paraId="3E002694" w14:textId="1EE2E74B" w:rsidR="00512DD8" w:rsidRPr="001F628F" w:rsidRDefault="00DC5CC0" w:rsidP="003C435B">
      <w:pPr>
        <w:spacing w:after="0"/>
        <w:rPr>
          <w:rFonts w:ascii="Times New Roman" w:hAnsi="Times New Roman" w:cs="Times New Roman"/>
          <w:sz w:val="12"/>
          <w:szCs w:val="12"/>
        </w:rPr>
      </w:pPr>
      <w:r w:rsidRPr="001F628F">
        <w:rPr>
          <w:rFonts w:ascii="Times New Roman" w:hAnsi="Times New Roman" w:cs="Times New Roman"/>
          <w:sz w:val="12"/>
          <w:szCs w:val="12"/>
        </w:rPr>
        <w:t xml:space="preserve"> *správne zakrúžkujte, príp. doplňte </w:t>
      </w:r>
    </w:p>
    <w:p w14:paraId="4FE23829" w14:textId="77777777" w:rsidR="00512DD8" w:rsidRDefault="00512DD8">
      <w:pPr>
        <w:rPr>
          <w:rFonts w:ascii="Times New Roman" w:hAnsi="Times New Roman" w:cs="Times New Roman"/>
          <w:sz w:val="18"/>
          <w:szCs w:val="18"/>
        </w:rPr>
      </w:pPr>
    </w:p>
    <w:p w14:paraId="4D0FE615" w14:textId="45BC2636" w:rsidR="00DC5CC0" w:rsidRDefault="00DC5CC0">
      <w:pPr>
        <w:rPr>
          <w:rFonts w:ascii="Times New Roman" w:hAnsi="Times New Roman" w:cs="Times New Roman"/>
        </w:rPr>
      </w:pPr>
      <w:r w:rsidRPr="00512DD8">
        <w:rPr>
          <w:rFonts w:ascii="Times New Roman" w:hAnsi="Times New Roman" w:cs="Times New Roman"/>
          <w:sz w:val="18"/>
          <w:szCs w:val="18"/>
        </w:rPr>
        <w:t>Žiadam o určenie súpisného čísla a orientačného čísla pre stavbu :</w:t>
      </w:r>
      <w:r w:rsidRPr="00DC5CC0">
        <w:rPr>
          <w:rFonts w:ascii="Times New Roman" w:hAnsi="Times New Roman" w:cs="Times New Roman"/>
        </w:rPr>
        <w:t xml:space="preserve"> .................</w:t>
      </w:r>
      <w:r w:rsidR="003C435B">
        <w:rPr>
          <w:rFonts w:ascii="Times New Roman" w:hAnsi="Times New Roman" w:cs="Times New Roman"/>
        </w:rPr>
        <w:t>....................</w:t>
      </w:r>
      <w:r w:rsidRPr="00DC5CC0">
        <w:rPr>
          <w:rFonts w:ascii="Times New Roman" w:hAnsi="Times New Roman" w:cs="Times New Roman"/>
        </w:rPr>
        <w:t>........................... .................................................................................................................</w:t>
      </w:r>
      <w:r w:rsidR="003C435B">
        <w:rPr>
          <w:rFonts w:ascii="Times New Roman" w:hAnsi="Times New Roman" w:cs="Times New Roman"/>
        </w:rPr>
        <w:t>...</w:t>
      </w:r>
      <w:r w:rsidRPr="00DC5CC0">
        <w:rPr>
          <w:rFonts w:ascii="Times New Roman" w:hAnsi="Times New Roman" w:cs="Times New Roman"/>
        </w:rPr>
        <w:t>.................................... ................................................................................................................................................</w:t>
      </w:r>
      <w:r w:rsidR="003C435B">
        <w:rPr>
          <w:rFonts w:ascii="Times New Roman" w:hAnsi="Times New Roman" w:cs="Times New Roman"/>
        </w:rPr>
        <w:t>.......</w:t>
      </w:r>
      <w:r w:rsidRPr="00DC5CC0">
        <w:rPr>
          <w:rFonts w:ascii="Times New Roman" w:hAnsi="Times New Roman" w:cs="Times New Roman"/>
        </w:rPr>
        <w:t xml:space="preserve">. </w:t>
      </w:r>
    </w:p>
    <w:p w14:paraId="2790072D" w14:textId="77777777" w:rsidR="00DC5CC0" w:rsidRDefault="00DC5CC0">
      <w:pPr>
        <w:rPr>
          <w:rFonts w:ascii="Times New Roman" w:hAnsi="Times New Roman" w:cs="Times New Roman"/>
        </w:rPr>
      </w:pPr>
      <w:r w:rsidRPr="00DC5CC0">
        <w:rPr>
          <w:rFonts w:ascii="Times New Roman" w:hAnsi="Times New Roman" w:cs="Times New Roman"/>
        </w:rPr>
        <w:t>kód druhu stavby: ...................</w:t>
      </w:r>
      <w:r>
        <w:rPr>
          <w:rFonts w:ascii="Times New Roman" w:hAnsi="Times New Roman" w:cs="Times New Roman"/>
        </w:rPr>
        <w:t>,</w:t>
      </w:r>
    </w:p>
    <w:p w14:paraId="2A9E9FEA" w14:textId="483B5747" w:rsidR="00DC5CC0" w:rsidRDefault="00DC5CC0">
      <w:pPr>
        <w:rPr>
          <w:rFonts w:ascii="Times New Roman" w:hAnsi="Times New Roman" w:cs="Times New Roman"/>
        </w:rPr>
      </w:pPr>
      <w:r w:rsidRPr="00DC5CC0">
        <w:rPr>
          <w:rFonts w:ascii="Times New Roman" w:hAnsi="Times New Roman" w:cs="Times New Roman"/>
        </w:rPr>
        <w:t xml:space="preserve">ktorá sa nachádza na ulici (názov ulice): ..................................................................................... </w:t>
      </w:r>
    </w:p>
    <w:p w14:paraId="479BD968" w14:textId="77777777" w:rsidR="00DC5CC0" w:rsidRDefault="00DC5CC0">
      <w:pPr>
        <w:rPr>
          <w:rFonts w:ascii="Times New Roman" w:hAnsi="Times New Roman" w:cs="Times New Roman"/>
        </w:rPr>
      </w:pPr>
      <w:r w:rsidRPr="00DC5CC0">
        <w:rPr>
          <w:rFonts w:ascii="Times New Roman" w:hAnsi="Times New Roman" w:cs="Times New Roman"/>
        </w:rPr>
        <w:t xml:space="preserve">na pozemku parcelné číslo (parcelné číslo pod stavbou).............................................................. katastrálne územie : ..................................................................................................................... </w:t>
      </w:r>
    </w:p>
    <w:p w14:paraId="5B54A724" w14:textId="3D1B7063" w:rsidR="00DC5CC0" w:rsidRDefault="00DC5CC0">
      <w:pPr>
        <w:rPr>
          <w:rFonts w:ascii="Times New Roman" w:hAnsi="Times New Roman" w:cs="Times New Roman"/>
        </w:rPr>
      </w:pPr>
      <w:r w:rsidRPr="00DC5CC0">
        <w:rPr>
          <w:rFonts w:ascii="Times New Roman" w:hAnsi="Times New Roman" w:cs="Times New Roman"/>
        </w:rPr>
        <w:t xml:space="preserve">adresný bod: </w:t>
      </w:r>
      <w:proofErr w:type="spellStart"/>
      <w:r w:rsidRPr="00DC5CC0">
        <w:rPr>
          <w:rFonts w:ascii="Times New Roman" w:hAnsi="Times New Roman" w:cs="Times New Roman"/>
        </w:rPr>
        <w:t>elipsoidická</w:t>
      </w:r>
      <w:proofErr w:type="spellEnd"/>
      <w:r w:rsidRPr="00DC5CC0">
        <w:rPr>
          <w:rFonts w:ascii="Times New Roman" w:hAnsi="Times New Roman" w:cs="Times New Roman"/>
        </w:rPr>
        <w:t xml:space="preserve"> (geodetická) šírka............................................................................... </w:t>
      </w:r>
      <w:proofErr w:type="spellStart"/>
      <w:r w:rsidRPr="00DC5CC0">
        <w:rPr>
          <w:rFonts w:ascii="Times New Roman" w:hAnsi="Times New Roman" w:cs="Times New Roman"/>
        </w:rPr>
        <w:t>elipsoidická</w:t>
      </w:r>
      <w:proofErr w:type="spellEnd"/>
      <w:r w:rsidRPr="00DC5CC0">
        <w:rPr>
          <w:rFonts w:ascii="Times New Roman" w:hAnsi="Times New Roman" w:cs="Times New Roman"/>
        </w:rPr>
        <w:t xml:space="preserve"> (geodetická) dĺžka..........................................................................</w:t>
      </w:r>
      <w:r w:rsidR="003C435B">
        <w:rPr>
          <w:rFonts w:ascii="Times New Roman" w:hAnsi="Times New Roman" w:cs="Times New Roman"/>
        </w:rPr>
        <w:t>.......................</w:t>
      </w:r>
      <w:r w:rsidRPr="00DC5CC0">
        <w:rPr>
          <w:rFonts w:ascii="Times New Roman" w:hAnsi="Times New Roman" w:cs="Times New Roman"/>
        </w:rPr>
        <w:t xml:space="preserve">.. </w:t>
      </w:r>
    </w:p>
    <w:p w14:paraId="5A4D0C14" w14:textId="77777777" w:rsidR="003C435B" w:rsidRDefault="00DC5CC0" w:rsidP="003C435B">
      <w:pPr>
        <w:spacing w:after="0"/>
        <w:rPr>
          <w:rFonts w:ascii="Times New Roman" w:hAnsi="Times New Roman" w:cs="Times New Roman"/>
        </w:rPr>
      </w:pPr>
      <w:r w:rsidRPr="00DC5CC0">
        <w:rPr>
          <w:rFonts w:ascii="Times New Roman" w:hAnsi="Times New Roman" w:cs="Times New Roman"/>
        </w:rPr>
        <w:t xml:space="preserve">Na stavbu bolo vydané rozhodnutie, ktorým bolo povolené užívanie stavby - kolaudačné </w:t>
      </w:r>
    </w:p>
    <w:p w14:paraId="75EE9536" w14:textId="27DA2FEF" w:rsidR="00DC5CC0" w:rsidRDefault="00DC5CC0" w:rsidP="003C435B">
      <w:pPr>
        <w:spacing w:after="0"/>
        <w:rPr>
          <w:rFonts w:ascii="Times New Roman" w:hAnsi="Times New Roman" w:cs="Times New Roman"/>
        </w:rPr>
      </w:pPr>
      <w:r w:rsidRPr="00DC5CC0">
        <w:rPr>
          <w:rFonts w:ascii="Times New Roman" w:hAnsi="Times New Roman" w:cs="Times New Roman"/>
        </w:rPr>
        <w:t xml:space="preserve">rozhodnutie: uviesť orgán, ktorý rozhodnutie </w:t>
      </w:r>
      <w:r w:rsidR="003C435B">
        <w:rPr>
          <w:rFonts w:ascii="Times New Roman" w:hAnsi="Times New Roman" w:cs="Times New Roman"/>
        </w:rPr>
        <w:t xml:space="preserve">vydal </w:t>
      </w:r>
      <w:r w:rsidRPr="00DC5CC0">
        <w:rPr>
          <w:rFonts w:ascii="Times New Roman" w:hAnsi="Times New Roman" w:cs="Times New Roman"/>
        </w:rPr>
        <w:t xml:space="preserve">.................................................................... ....................................................................................................................................................... </w:t>
      </w:r>
    </w:p>
    <w:p w14:paraId="76EA8C31" w14:textId="77777777" w:rsidR="00DC5CC0" w:rsidRDefault="00DC5CC0">
      <w:pPr>
        <w:rPr>
          <w:rFonts w:ascii="Times New Roman" w:hAnsi="Times New Roman" w:cs="Times New Roman"/>
        </w:rPr>
      </w:pPr>
      <w:r w:rsidRPr="00DC5CC0">
        <w:rPr>
          <w:rFonts w:ascii="Times New Roman" w:hAnsi="Times New Roman" w:cs="Times New Roman"/>
        </w:rPr>
        <w:t xml:space="preserve">pod číslom (uviesť číslo rozhodnutia)........................................................................................... </w:t>
      </w:r>
    </w:p>
    <w:p w14:paraId="277403A3" w14:textId="77777777" w:rsidR="00DC5CC0" w:rsidRDefault="00DC5CC0">
      <w:pPr>
        <w:rPr>
          <w:rFonts w:ascii="Times New Roman" w:hAnsi="Times New Roman" w:cs="Times New Roman"/>
        </w:rPr>
      </w:pPr>
      <w:r w:rsidRPr="00DC5CC0">
        <w:rPr>
          <w:rFonts w:ascii="Times New Roman" w:hAnsi="Times New Roman" w:cs="Times New Roman"/>
        </w:rPr>
        <w:t xml:space="preserve">zo dňa (uviesť dátum kedy bolo rozhodnutie vydané)................................................................. nadobudlo právoplatnosť dňa....................................................................................................... </w:t>
      </w:r>
    </w:p>
    <w:p w14:paraId="731BAF7D" w14:textId="04E3850D" w:rsidR="00DC5CC0" w:rsidRDefault="00DC5CC0">
      <w:pPr>
        <w:rPr>
          <w:rFonts w:ascii="Times New Roman" w:hAnsi="Times New Roman" w:cs="Times New Roman"/>
        </w:rPr>
      </w:pPr>
      <w:r w:rsidRPr="00DC5CC0">
        <w:rPr>
          <w:rFonts w:ascii="Times New Roman" w:hAnsi="Times New Roman" w:cs="Times New Roman"/>
        </w:rPr>
        <w:t xml:space="preserve">pre stavebníka (uviesť meno, priezvisko, trvalé bydlisko, resp. názov firmy, IČO, sídlo) ...................................................................................................................................................... ....................................................................................................................................................... </w:t>
      </w:r>
    </w:p>
    <w:p w14:paraId="0AE16B71" w14:textId="77777777" w:rsidR="00DC5CC0" w:rsidRDefault="00DC5CC0">
      <w:pPr>
        <w:rPr>
          <w:rFonts w:ascii="Times New Roman" w:hAnsi="Times New Roman" w:cs="Times New Roman"/>
        </w:rPr>
      </w:pPr>
      <w:r w:rsidRPr="00DC5CC0">
        <w:rPr>
          <w:rFonts w:ascii="Times New Roman" w:hAnsi="Times New Roman" w:cs="Times New Roman"/>
        </w:rPr>
        <w:t xml:space="preserve">V budove sa nenachádzajú - nachádzajú byty v počte .............., </w:t>
      </w:r>
    </w:p>
    <w:p w14:paraId="43C75EDA" w14:textId="77777777" w:rsidR="00512DD8" w:rsidRDefault="00DC5CC0" w:rsidP="00512DD8">
      <w:pPr>
        <w:spacing w:after="0"/>
        <w:rPr>
          <w:rFonts w:ascii="Times New Roman" w:hAnsi="Times New Roman" w:cs="Times New Roman"/>
        </w:rPr>
      </w:pPr>
      <w:r w:rsidRPr="00DC5CC0">
        <w:rPr>
          <w:rFonts w:ascii="Times New Roman" w:hAnsi="Times New Roman" w:cs="Times New Roman"/>
        </w:rPr>
        <w:t>čísla bytov a podlažia, na ktorých sa byty nachádzajú .......................................................................................................... ..........................................................................................................</w:t>
      </w:r>
    </w:p>
    <w:p w14:paraId="51CEFD39" w14:textId="550C1F3E" w:rsidR="00DC5CC0" w:rsidRDefault="00512DD8" w:rsidP="00512DD8">
      <w:pPr>
        <w:spacing w:after="0"/>
        <w:rPr>
          <w:rFonts w:ascii="Times New Roman" w:hAnsi="Times New Roman" w:cs="Times New Roman"/>
        </w:rPr>
      </w:pPr>
      <w:r>
        <w:rPr>
          <w:rFonts w:ascii="Times New Roman" w:hAnsi="Times New Roman" w:cs="Times New Roman"/>
        </w:rPr>
        <w:t>..............................................................</w:t>
      </w:r>
      <w:r w:rsidR="00DC5CC0" w:rsidRPr="00DC5CC0">
        <w:rPr>
          <w:rFonts w:ascii="Times New Roman" w:hAnsi="Times New Roman" w:cs="Times New Roman"/>
        </w:rPr>
        <w:t xml:space="preserve">............................................ </w:t>
      </w:r>
    </w:p>
    <w:p w14:paraId="4D1777EC" w14:textId="786D99C5" w:rsidR="00512DD8" w:rsidRDefault="00512DD8" w:rsidP="00512DD8">
      <w:pPr>
        <w:spacing w:after="0"/>
        <w:rPr>
          <w:rFonts w:ascii="Times New Roman" w:hAnsi="Times New Roman" w:cs="Times New Roman"/>
        </w:rPr>
      </w:pPr>
    </w:p>
    <w:p w14:paraId="1FB11261" w14:textId="77777777" w:rsidR="003C435B" w:rsidRDefault="003C435B" w:rsidP="00512DD8">
      <w:pPr>
        <w:spacing w:after="0"/>
        <w:rPr>
          <w:rFonts w:ascii="Times New Roman" w:hAnsi="Times New Roman" w:cs="Times New Roman"/>
        </w:rPr>
      </w:pPr>
    </w:p>
    <w:p w14:paraId="46F595E9" w14:textId="14D14F2A" w:rsidR="006E47D9" w:rsidRPr="001A04EA" w:rsidRDefault="00DC5CC0" w:rsidP="001A04EA">
      <w:pPr>
        <w:spacing w:after="0"/>
        <w:jc w:val="both"/>
        <w:rPr>
          <w:rFonts w:ascii="Times New Roman" w:hAnsi="Times New Roman" w:cs="Times New Roman"/>
          <w:sz w:val="20"/>
          <w:szCs w:val="20"/>
        </w:rPr>
      </w:pPr>
      <w:r w:rsidRPr="001A04EA">
        <w:rPr>
          <w:rFonts w:ascii="Times New Roman" w:hAnsi="Times New Roman" w:cs="Times New Roman"/>
          <w:sz w:val="20"/>
          <w:szCs w:val="20"/>
        </w:rPr>
        <w:lastRenderedPageBreak/>
        <w:t xml:space="preserve">Obec Zubrohlava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1A04EA">
        <w:rPr>
          <w:rFonts w:ascii="Times New Roman" w:hAnsi="Times New Roman" w:cs="Times New Roman"/>
          <w:sz w:val="20"/>
          <w:szCs w:val="20"/>
        </w:rPr>
        <w:t>Z.z</w:t>
      </w:r>
      <w:proofErr w:type="spellEnd"/>
      <w:r w:rsidRPr="001A04EA">
        <w:rPr>
          <w:rFonts w:ascii="Times New Roman" w:hAnsi="Times New Roman" w:cs="Times New Roman"/>
          <w:sz w:val="20"/>
          <w:szCs w:val="20"/>
        </w:rPr>
        <w:t>. o ochrane osobných údajov, na základe zákonného právneho základu, ktorým je zákon č.50/1976 Zb. 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Obec Zubrohlava, Plátennícka 464/2, 029 43 Zubrohlava, osobne do podateľne alebo elektronicky na email</w:t>
      </w:r>
      <w:r w:rsidR="00512DD8">
        <w:rPr>
          <w:rFonts w:ascii="Times New Roman" w:hAnsi="Times New Roman" w:cs="Times New Roman"/>
          <w:sz w:val="20"/>
          <w:szCs w:val="20"/>
        </w:rPr>
        <w:t>:</w:t>
      </w:r>
      <w:r w:rsidRPr="001A04EA">
        <w:rPr>
          <w:rFonts w:ascii="Times New Roman" w:hAnsi="Times New Roman" w:cs="Times New Roman"/>
          <w:sz w:val="20"/>
          <w:szCs w:val="20"/>
        </w:rPr>
        <w:t xml:space="preserve"> </w:t>
      </w:r>
      <w:hyperlink r:id="rId4" w:history="1">
        <w:r w:rsidR="006E47D9" w:rsidRPr="001A04EA">
          <w:rPr>
            <w:rStyle w:val="Hypertextovprepojenie"/>
            <w:rFonts w:ascii="Times New Roman" w:hAnsi="Times New Roman" w:cs="Times New Roman"/>
            <w:sz w:val="20"/>
            <w:szCs w:val="20"/>
          </w:rPr>
          <w:t>obeczubrohlava@orava.sk</w:t>
        </w:r>
      </w:hyperlink>
      <w:r w:rsidRPr="001A04EA">
        <w:rPr>
          <w:rFonts w:ascii="Times New Roman" w:hAnsi="Times New Roman" w:cs="Times New Roman"/>
          <w:sz w:val="20"/>
          <w:szCs w:val="20"/>
        </w:rPr>
        <w:t xml:space="preserve">. </w:t>
      </w:r>
    </w:p>
    <w:p w14:paraId="0FF2623B" w14:textId="3CD6C178" w:rsidR="006E47D9" w:rsidRDefault="006E47D9">
      <w:pPr>
        <w:rPr>
          <w:rFonts w:ascii="Times New Roman" w:hAnsi="Times New Roman" w:cs="Times New Roman"/>
        </w:rPr>
      </w:pPr>
    </w:p>
    <w:p w14:paraId="15C8EFD0" w14:textId="77777777" w:rsidR="00512DD8" w:rsidRDefault="00512DD8">
      <w:pPr>
        <w:rPr>
          <w:rFonts w:ascii="Times New Roman" w:hAnsi="Times New Roman" w:cs="Times New Roman"/>
        </w:rPr>
      </w:pPr>
    </w:p>
    <w:p w14:paraId="387E6375" w14:textId="19040267" w:rsidR="006E47D9" w:rsidRDefault="00512DD8" w:rsidP="006E47D9">
      <w:pPr>
        <w:ind w:left="3540" w:firstLine="708"/>
        <w:rPr>
          <w:rFonts w:ascii="Times New Roman" w:hAnsi="Times New Roman" w:cs="Times New Roman"/>
        </w:rPr>
      </w:pPr>
      <w:r>
        <w:rPr>
          <w:rFonts w:ascii="Times New Roman" w:hAnsi="Times New Roman" w:cs="Times New Roman"/>
        </w:rPr>
        <w:t xml:space="preserve">   </w:t>
      </w:r>
      <w:r w:rsidR="00DC5CC0" w:rsidRPr="00DC5CC0">
        <w:rPr>
          <w:rFonts w:ascii="Times New Roman" w:hAnsi="Times New Roman" w:cs="Times New Roman"/>
        </w:rPr>
        <w:t xml:space="preserve">.......................................................................... </w:t>
      </w:r>
    </w:p>
    <w:p w14:paraId="74EF1D8B" w14:textId="26A14B45" w:rsidR="00DC5CC0" w:rsidRDefault="00512DD8" w:rsidP="001A04EA">
      <w:pPr>
        <w:ind w:left="4248" w:firstLine="708"/>
        <w:rPr>
          <w:rFonts w:ascii="Times New Roman" w:hAnsi="Times New Roman" w:cs="Times New Roman"/>
        </w:rPr>
      </w:pPr>
      <w:r>
        <w:rPr>
          <w:rFonts w:ascii="Times New Roman" w:hAnsi="Times New Roman" w:cs="Times New Roman"/>
        </w:rPr>
        <w:t xml:space="preserve">     </w:t>
      </w:r>
      <w:r w:rsidR="001A04EA">
        <w:rPr>
          <w:rFonts w:ascii="Times New Roman" w:hAnsi="Times New Roman" w:cs="Times New Roman"/>
        </w:rPr>
        <w:t xml:space="preserve"> </w:t>
      </w:r>
      <w:r w:rsidR="00DC5CC0" w:rsidRPr="00DC5CC0">
        <w:rPr>
          <w:rFonts w:ascii="Times New Roman" w:hAnsi="Times New Roman" w:cs="Times New Roman"/>
        </w:rPr>
        <w:t xml:space="preserve">podpis žiadateľa </w:t>
      </w:r>
    </w:p>
    <w:p w14:paraId="73BD940D" w14:textId="18606FE1" w:rsidR="00DC5CC0" w:rsidRDefault="00DC5CC0">
      <w:pPr>
        <w:rPr>
          <w:rFonts w:ascii="Times New Roman" w:hAnsi="Times New Roman" w:cs="Times New Roman"/>
        </w:rPr>
      </w:pPr>
    </w:p>
    <w:p w14:paraId="46B0C7BB" w14:textId="77777777" w:rsidR="00512DD8" w:rsidRDefault="00512DD8">
      <w:pPr>
        <w:rPr>
          <w:rFonts w:ascii="Times New Roman" w:hAnsi="Times New Roman" w:cs="Times New Roman"/>
        </w:rPr>
      </w:pPr>
    </w:p>
    <w:p w14:paraId="1FB5AC07" w14:textId="77777777" w:rsidR="006E47D9" w:rsidRPr="00512DD8" w:rsidRDefault="00DC5CC0">
      <w:pPr>
        <w:rPr>
          <w:rFonts w:ascii="Times New Roman" w:hAnsi="Times New Roman" w:cs="Times New Roman"/>
          <w:sz w:val="18"/>
          <w:szCs w:val="18"/>
        </w:rPr>
      </w:pPr>
      <w:r w:rsidRPr="00512DD8">
        <w:rPr>
          <w:rFonts w:ascii="Times New Roman" w:hAnsi="Times New Roman" w:cs="Times New Roman"/>
          <w:sz w:val="18"/>
          <w:szCs w:val="18"/>
        </w:rPr>
        <w:t xml:space="preserve">PRÍLOHY: </w:t>
      </w:r>
    </w:p>
    <w:p w14:paraId="67A7A877" w14:textId="77777777" w:rsidR="001A04EA" w:rsidRPr="00512DD8" w:rsidRDefault="006E47D9">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fotokópia právoplatného kolaudačného rozhodnutia na stavbu, alebo originál (stavby od 1.10.1976 až po súčasnosť) </w:t>
      </w:r>
    </w:p>
    <w:p w14:paraId="0718E559" w14:textId="6546278C" w:rsidR="001A04EA" w:rsidRPr="00512DD8"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overené užívacie povolenie, overené rozhodnutie o uvedení do trvalej prevádzky alebo osvedčenie o stavbe alebo originál a iné (stavby postavené pred 1.10.1976) </w:t>
      </w:r>
    </w:p>
    <w:p w14:paraId="0A9A6956" w14:textId="63E60667" w:rsidR="001A04EA" w:rsidRPr="00512DD8"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ak stavebné povolenie, alebo kolaudačné rozhodnutie nevlastníte je potrebné sa obrátiť na Štátny archív v Žiline, (pracovisko Archív Dolný Kubín, Matúškova 1654/8, 026 01 Dolný Kubín) </w:t>
      </w:r>
    </w:p>
    <w:p w14:paraId="22798782" w14:textId="687D341F" w:rsidR="001A04EA" w:rsidRPr="00512DD8"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Ak stavebník/vlastník budovy nie je vlastníkom pozemku, na ktorom je postavená stavba je potrebné doložiť doklad o inom práve k pozemku - nájomná zmluva s vlastníkom, resp. súhlas s umiestnením trvalej prevádzky a pod. </w:t>
      </w:r>
    </w:p>
    <w:p w14:paraId="4154EDF5" w14:textId="5313BEC8" w:rsidR="001A04EA" w:rsidRPr="00512DD8"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V prípade, že došlo k zmene vlastníka stavby po vydaní kolaudačného rozhodnutia je potrebné doložiť doklad o nadobudnutí stavby do vlastníctva – (kúpno-predajná zmluva, dedičské rozhodnutie...) </w:t>
      </w:r>
    </w:p>
    <w:p w14:paraId="28EAD881" w14:textId="687D2551" w:rsidR="001A04EA" w:rsidRPr="00512DD8"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kópia geometrického plánu o zameranie adresného bodu v listinnej podobe (vyhláška č. 142/2015 Z. z.) – pri prideľovaní súpisného čísla o údaj o tom, či sa v budove nachádzajú byty (pri garáži a záhradnej chatke sa nevypĺňa) o splnomocnenie (v prípade zastupovania vlastníka) </w:t>
      </w:r>
    </w:p>
    <w:p w14:paraId="4CFBC717" w14:textId="06EB253B" w:rsidR="00EF1423" w:rsidRDefault="001A04EA">
      <w:pPr>
        <w:rPr>
          <w:rFonts w:ascii="Times New Roman" w:hAnsi="Times New Roman" w:cs="Times New Roman"/>
          <w:sz w:val="18"/>
          <w:szCs w:val="18"/>
        </w:rPr>
      </w:pPr>
      <w:r w:rsidRPr="00512DD8">
        <w:rPr>
          <w:rFonts w:ascii="Times New Roman" w:hAnsi="Times New Roman" w:cs="Times New Roman"/>
          <w:sz w:val="18"/>
          <w:szCs w:val="18"/>
        </w:rPr>
        <w:t>-</w:t>
      </w:r>
      <w:r w:rsidR="00DC5CC0" w:rsidRPr="00512DD8">
        <w:rPr>
          <w:rFonts w:ascii="Times New Roman" w:hAnsi="Times New Roman" w:cs="Times New Roman"/>
          <w:sz w:val="18"/>
          <w:szCs w:val="18"/>
        </w:rPr>
        <w:t xml:space="preserve"> V prípade, že sa jedná o dvojdom, bytový dom a pod. je potrebné doložiť potvrdenie (resp. výkresy pôdorysu), z ktorých bude jasné, že ide o jednu, resp. viac samostatných stavieb</w:t>
      </w:r>
    </w:p>
    <w:p w14:paraId="0600092D" w14:textId="6CCCFF5E" w:rsidR="00512DD8" w:rsidRPr="00512DD8" w:rsidRDefault="00512DD8">
      <w:pPr>
        <w:rPr>
          <w:rFonts w:ascii="Times New Roman" w:hAnsi="Times New Roman" w:cs="Times New Roman"/>
          <w:sz w:val="18"/>
          <w:szCs w:val="18"/>
        </w:rPr>
      </w:pPr>
      <w:r>
        <w:rPr>
          <w:rFonts w:ascii="Times New Roman" w:hAnsi="Times New Roman" w:cs="Times New Roman"/>
          <w:sz w:val="18"/>
          <w:szCs w:val="18"/>
        </w:rPr>
        <w:t>- adresný bod vydaný geodetickou kanceláriou originál</w:t>
      </w:r>
    </w:p>
    <w:sectPr w:rsidR="00512DD8" w:rsidRPr="00512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38"/>
    <w:rsid w:val="00102638"/>
    <w:rsid w:val="001A04EA"/>
    <w:rsid w:val="001F628F"/>
    <w:rsid w:val="003C435B"/>
    <w:rsid w:val="00512DD8"/>
    <w:rsid w:val="006E47D9"/>
    <w:rsid w:val="00DC5CC0"/>
    <w:rsid w:val="00EF1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8AA2"/>
  <w15:chartTrackingRefBased/>
  <w15:docId w15:val="{F77E91F7-8769-4B15-9A4F-511B4D04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E47D9"/>
    <w:rPr>
      <w:color w:val="0563C1" w:themeColor="hyperlink"/>
      <w:u w:val="single"/>
    </w:rPr>
  </w:style>
  <w:style w:type="character" w:styleId="Nevyrieenzmienka">
    <w:name w:val="Unresolved Mention"/>
    <w:basedOn w:val="Predvolenpsmoodseku"/>
    <w:uiPriority w:val="99"/>
    <w:semiHidden/>
    <w:unhideWhenUsed/>
    <w:rsid w:val="006E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eczubrohlava@or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973</Words>
  <Characters>5549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ŠURINOVÁ Jozefa</dc:creator>
  <cp:keywords/>
  <dc:description/>
  <cp:lastModifiedBy>ŠURINOVÁ Jozefa</cp:lastModifiedBy>
  <cp:revision>6</cp:revision>
  <dcterms:created xsi:type="dcterms:W3CDTF">2025-07-07T07:11:00Z</dcterms:created>
  <dcterms:modified xsi:type="dcterms:W3CDTF">2025-07-07T07:49:00Z</dcterms:modified>
</cp:coreProperties>
</file>